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C116" w14:textId="77777777" w:rsidR="00A245FB" w:rsidRPr="00845575" w:rsidRDefault="00392409">
      <w:pPr>
        <w:rPr>
          <w:b/>
          <w:bCs/>
          <w:sz w:val="28"/>
          <w:szCs w:val="28"/>
        </w:rPr>
      </w:pPr>
      <w:r w:rsidRPr="00845575">
        <w:rPr>
          <w:b/>
          <w:bCs/>
          <w:sz w:val="28"/>
          <w:szCs w:val="28"/>
        </w:rPr>
        <w:t>Wege zur agilen Organisation:</w:t>
      </w:r>
      <w:r w:rsidR="00683F4E">
        <w:rPr>
          <w:b/>
          <w:bCs/>
          <w:sz w:val="28"/>
          <w:szCs w:val="28"/>
        </w:rPr>
        <w:t xml:space="preserve"> </w:t>
      </w:r>
      <w:r w:rsidR="00845575" w:rsidRPr="00845575">
        <w:rPr>
          <w:b/>
          <w:bCs/>
          <w:sz w:val="28"/>
          <w:szCs w:val="28"/>
        </w:rPr>
        <w:t>Was vor der Transformationsreise geklärt werden muss</w:t>
      </w:r>
    </w:p>
    <w:p w14:paraId="3C066EAA" w14:textId="77777777" w:rsidR="0079497D" w:rsidRDefault="0079497D"/>
    <w:p w14:paraId="5DD04B65" w14:textId="77777777" w:rsidR="00E2197E" w:rsidRPr="00C81C1D" w:rsidRDefault="002F1D25">
      <w:pPr>
        <w:rPr>
          <w:i/>
          <w:color w:val="000000" w:themeColor="text1"/>
          <w:sz w:val="20"/>
          <w:szCs w:val="20"/>
        </w:rPr>
      </w:pPr>
      <w:r w:rsidRPr="00C81C1D">
        <w:rPr>
          <w:i/>
          <w:color w:val="000000" w:themeColor="text1"/>
          <w:sz w:val="20"/>
          <w:szCs w:val="20"/>
        </w:rPr>
        <w:t xml:space="preserve">Viele Organisationen tragen sich mit dem Gedanken, agil zu werden. Der Weg zu einer solchen Transformation ist aber aufwändig. Es lohnt sich deshalb, sich zu vor dem Start zu dieser Reise darüber Gedanken zu machen, ob die Voraussetzungen überhaupt gegeben sind, diesen Weg erfolgreich zu gehen. </w:t>
      </w:r>
      <w:r w:rsidR="00A245FB" w:rsidRPr="00C81C1D">
        <w:rPr>
          <w:i/>
          <w:color w:val="000000" w:themeColor="text1"/>
          <w:sz w:val="20"/>
          <w:szCs w:val="20"/>
        </w:rPr>
        <w:t xml:space="preserve">Die </w:t>
      </w:r>
      <w:r w:rsidRPr="00C81C1D">
        <w:rPr>
          <w:i/>
          <w:color w:val="000000" w:themeColor="text1"/>
          <w:sz w:val="20"/>
          <w:szCs w:val="20"/>
        </w:rPr>
        <w:t xml:space="preserve">nachfolgende, </w:t>
      </w:r>
      <w:r w:rsidR="00A245FB" w:rsidRPr="00C81C1D">
        <w:rPr>
          <w:i/>
          <w:color w:val="000000" w:themeColor="text1"/>
          <w:sz w:val="20"/>
          <w:szCs w:val="20"/>
        </w:rPr>
        <w:t>einfache Formel zeigt</w:t>
      </w:r>
      <w:r w:rsidR="00683F4E" w:rsidRPr="00C81C1D">
        <w:rPr>
          <w:i/>
          <w:color w:val="000000" w:themeColor="text1"/>
          <w:sz w:val="20"/>
          <w:szCs w:val="20"/>
        </w:rPr>
        <w:t xml:space="preserve"> </w:t>
      </w:r>
      <w:r w:rsidR="00433E25" w:rsidRPr="00C81C1D">
        <w:rPr>
          <w:i/>
          <w:color w:val="000000" w:themeColor="text1"/>
          <w:sz w:val="20"/>
          <w:szCs w:val="20"/>
        </w:rPr>
        <w:t xml:space="preserve">die </w:t>
      </w:r>
      <w:r w:rsidR="00683F4E" w:rsidRPr="00C81C1D">
        <w:rPr>
          <w:i/>
          <w:color w:val="000000" w:themeColor="text1"/>
          <w:sz w:val="20"/>
          <w:szCs w:val="20"/>
        </w:rPr>
        <w:t>Bedingungen</w:t>
      </w:r>
      <w:r w:rsidR="00A245FB" w:rsidRPr="00C81C1D">
        <w:rPr>
          <w:i/>
          <w:color w:val="000000" w:themeColor="text1"/>
          <w:sz w:val="20"/>
          <w:szCs w:val="20"/>
        </w:rPr>
        <w:t xml:space="preserve"> </w:t>
      </w:r>
      <w:r w:rsidRPr="00C81C1D">
        <w:rPr>
          <w:i/>
          <w:color w:val="000000" w:themeColor="text1"/>
          <w:sz w:val="20"/>
          <w:szCs w:val="20"/>
        </w:rPr>
        <w:t>für eine erfolgreiche Transformation</w:t>
      </w:r>
      <w:r w:rsidR="00433E25" w:rsidRPr="00C81C1D">
        <w:rPr>
          <w:i/>
          <w:color w:val="000000" w:themeColor="text1"/>
          <w:sz w:val="20"/>
          <w:szCs w:val="20"/>
        </w:rPr>
        <w:t xml:space="preserve"> </w:t>
      </w:r>
      <w:r w:rsidR="00683F4E" w:rsidRPr="00C81C1D">
        <w:rPr>
          <w:i/>
          <w:color w:val="000000" w:themeColor="text1"/>
          <w:sz w:val="20"/>
          <w:szCs w:val="20"/>
        </w:rPr>
        <w:t>auf.</w:t>
      </w:r>
    </w:p>
    <w:p w14:paraId="1AE94127" w14:textId="77777777" w:rsidR="00433E25" w:rsidRPr="00683F4E" w:rsidRDefault="00433E25">
      <w:pPr>
        <w:rPr>
          <w:color w:val="FF0000"/>
          <w:sz w:val="20"/>
          <w:szCs w:val="20"/>
        </w:rPr>
      </w:pPr>
    </w:p>
    <w:p w14:paraId="01753862" w14:textId="77777777" w:rsidR="00B70A01" w:rsidRPr="00392409" w:rsidRDefault="00433E25">
      <w:pPr>
        <w:rPr>
          <w:rFonts w:eastAsiaTheme="minorEastAsia"/>
          <w:b/>
          <w:bCs/>
          <w:sz w:val="20"/>
          <w:szCs w:val="20"/>
        </w:rPr>
      </w:pPr>
      <w:r w:rsidRPr="00392409">
        <w:rPr>
          <w:b/>
          <w:bCs/>
          <w:sz w:val="20"/>
          <w:szCs w:val="20"/>
        </w:rPr>
        <w:t xml:space="preserve">N x V x V </w:t>
      </w:r>
      <m:oMath>
        <m:r>
          <m:rPr>
            <m:sty m:val="bi"/>
          </m:rPr>
          <w:rPr>
            <w:rFonts w:ascii="Cambria Math" w:hAnsi="Cambria Math"/>
            <w:sz w:val="20"/>
            <w:szCs w:val="20"/>
          </w:rPr>
          <m:t>&gt;</m:t>
        </m:r>
      </m:oMath>
      <w:r w:rsidRPr="00392409">
        <w:rPr>
          <w:rFonts w:eastAsiaTheme="minorEastAsia"/>
          <w:b/>
          <w:bCs/>
          <w:sz w:val="20"/>
          <w:szCs w:val="20"/>
        </w:rPr>
        <w:t xml:space="preserve"> W</w:t>
      </w:r>
    </w:p>
    <w:p w14:paraId="0900B875" w14:textId="77777777" w:rsidR="00433E25" w:rsidRPr="00B3348F" w:rsidRDefault="00B70A01">
      <w:pPr>
        <w:rPr>
          <w:rFonts w:eastAsiaTheme="minorEastAsia"/>
          <w:color w:val="000000" w:themeColor="text1"/>
          <w:sz w:val="20"/>
          <w:szCs w:val="20"/>
        </w:rPr>
      </w:pPr>
      <w:r w:rsidRPr="00392409">
        <w:rPr>
          <w:rFonts w:eastAsiaTheme="minorEastAsia"/>
          <w:sz w:val="20"/>
          <w:szCs w:val="20"/>
        </w:rPr>
        <w:t xml:space="preserve">in Worten: Notwendigkeit mal Vision mal Verfahren müssen grösser als der Widerstand </w:t>
      </w:r>
      <w:r w:rsidR="002F1D25" w:rsidRPr="00B3348F">
        <w:rPr>
          <w:rFonts w:eastAsiaTheme="minorEastAsia"/>
          <w:color w:val="000000" w:themeColor="text1"/>
          <w:sz w:val="20"/>
          <w:szCs w:val="20"/>
        </w:rPr>
        <w:t xml:space="preserve">gegenüber der angepeilten Veränderung </w:t>
      </w:r>
      <w:r w:rsidRPr="00B3348F">
        <w:rPr>
          <w:rFonts w:eastAsiaTheme="minorEastAsia"/>
          <w:color w:val="000000" w:themeColor="text1"/>
          <w:sz w:val="20"/>
          <w:szCs w:val="20"/>
        </w:rPr>
        <w:t>sein</w:t>
      </w:r>
      <w:r w:rsidR="00671B60" w:rsidRPr="00B3348F">
        <w:rPr>
          <w:rFonts w:eastAsiaTheme="minorEastAsia"/>
          <w:color w:val="000000" w:themeColor="text1"/>
          <w:sz w:val="20"/>
          <w:szCs w:val="20"/>
        </w:rPr>
        <w:t>.</w:t>
      </w:r>
    </w:p>
    <w:p w14:paraId="7BB12476" w14:textId="77777777" w:rsidR="00433E25" w:rsidRPr="00392409" w:rsidRDefault="00433E25">
      <w:pPr>
        <w:rPr>
          <w:rFonts w:eastAsiaTheme="minorEastAsia"/>
          <w:sz w:val="20"/>
          <w:szCs w:val="20"/>
        </w:rPr>
      </w:pPr>
    </w:p>
    <w:p w14:paraId="55D0C4E7" w14:textId="77777777" w:rsidR="00433E25" w:rsidRPr="00392409" w:rsidRDefault="00433E25">
      <w:pPr>
        <w:rPr>
          <w:sz w:val="20"/>
          <w:szCs w:val="20"/>
        </w:rPr>
      </w:pPr>
      <w:r w:rsidRPr="00392409">
        <w:rPr>
          <w:b/>
          <w:bCs/>
          <w:sz w:val="20"/>
          <w:szCs w:val="20"/>
        </w:rPr>
        <w:t>N</w:t>
      </w:r>
      <w:r w:rsidRPr="00392409">
        <w:rPr>
          <w:sz w:val="20"/>
          <w:szCs w:val="20"/>
        </w:rPr>
        <w:t xml:space="preserve"> = Notwendigkeit: besteht </w:t>
      </w:r>
      <w:r w:rsidR="002F1D25" w:rsidRPr="00B3348F">
        <w:rPr>
          <w:color w:val="000000" w:themeColor="text1"/>
          <w:sz w:val="20"/>
          <w:szCs w:val="20"/>
        </w:rPr>
        <w:t>überhaupt</w:t>
      </w:r>
      <w:r w:rsidR="002F1D25">
        <w:rPr>
          <w:sz w:val="20"/>
          <w:szCs w:val="20"/>
        </w:rPr>
        <w:t xml:space="preserve"> </w:t>
      </w:r>
      <w:r w:rsidRPr="00392409">
        <w:rPr>
          <w:sz w:val="20"/>
          <w:szCs w:val="20"/>
        </w:rPr>
        <w:t>ein Problem, ein Leidensdruck?</w:t>
      </w:r>
      <w:r w:rsidR="002F1D25">
        <w:rPr>
          <w:sz w:val="20"/>
          <w:szCs w:val="20"/>
        </w:rPr>
        <w:t xml:space="preserve"> Gibt es</w:t>
      </w:r>
      <w:r w:rsidRPr="00392409">
        <w:rPr>
          <w:sz w:val="20"/>
          <w:szCs w:val="20"/>
        </w:rPr>
        <w:t xml:space="preserve"> eine Notwendigkeit</w:t>
      </w:r>
      <w:r w:rsidR="00A8323A" w:rsidRPr="00392409">
        <w:rPr>
          <w:sz w:val="20"/>
          <w:szCs w:val="20"/>
        </w:rPr>
        <w:t>, sich zu verändern</w:t>
      </w:r>
      <w:r w:rsidR="002F1D25">
        <w:rPr>
          <w:sz w:val="20"/>
          <w:szCs w:val="20"/>
        </w:rPr>
        <w:t xml:space="preserve">, wie zum Beispiel ein </w:t>
      </w:r>
      <w:r w:rsidR="00D144EA" w:rsidRPr="00392409">
        <w:rPr>
          <w:sz w:val="20"/>
          <w:szCs w:val="20"/>
        </w:rPr>
        <w:t xml:space="preserve">Absatz-Rückgang, </w:t>
      </w:r>
      <w:r w:rsidR="002F1D25">
        <w:rPr>
          <w:sz w:val="20"/>
          <w:szCs w:val="20"/>
        </w:rPr>
        <w:t xml:space="preserve">ein erhöhter </w:t>
      </w:r>
      <w:r w:rsidR="00D144EA" w:rsidRPr="00392409">
        <w:rPr>
          <w:sz w:val="20"/>
          <w:szCs w:val="20"/>
        </w:rPr>
        <w:t>Preisdruck</w:t>
      </w:r>
      <w:r w:rsidR="00C81C1D">
        <w:rPr>
          <w:sz w:val="20"/>
          <w:szCs w:val="20"/>
        </w:rPr>
        <w:t xml:space="preserve"> oder </w:t>
      </w:r>
      <w:r w:rsidR="00D144EA" w:rsidRPr="00392409">
        <w:rPr>
          <w:sz w:val="20"/>
          <w:szCs w:val="20"/>
        </w:rPr>
        <w:t>fehlende qualifizierte Mitarbeiter</w:t>
      </w:r>
      <w:r w:rsidR="00C81C1D">
        <w:rPr>
          <w:sz w:val="20"/>
          <w:szCs w:val="20"/>
        </w:rPr>
        <w:t>?</w:t>
      </w:r>
      <w:r w:rsidR="00D144EA" w:rsidRPr="00392409">
        <w:rPr>
          <w:sz w:val="20"/>
          <w:szCs w:val="20"/>
        </w:rPr>
        <w:t xml:space="preserve"> </w:t>
      </w:r>
      <w:r w:rsidR="002F1D25">
        <w:rPr>
          <w:sz w:val="20"/>
          <w:szCs w:val="20"/>
        </w:rPr>
        <w:t xml:space="preserve">Die Notwendigkeit kann auch in der </w:t>
      </w:r>
      <w:r w:rsidR="00B160A2" w:rsidRPr="00392409">
        <w:rPr>
          <w:sz w:val="20"/>
          <w:szCs w:val="20"/>
        </w:rPr>
        <w:t>Einsicht</w:t>
      </w:r>
      <w:r w:rsidR="005B16F9" w:rsidRPr="00392409">
        <w:rPr>
          <w:sz w:val="20"/>
          <w:szCs w:val="20"/>
        </w:rPr>
        <w:t xml:space="preserve"> </w:t>
      </w:r>
      <w:r w:rsidR="002F1D25">
        <w:rPr>
          <w:sz w:val="20"/>
          <w:szCs w:val="20"/>
        </w:rPr>
        <w:t xml:space="preserve">bestehen, dass sich das eigene Unternehmen </w:t>
      </w:r>
      <w:r w:rsidR="00D144EA" w:rsidRPr="00392409">
        <w:rPr>
          <w:sz w:val="20"/>
          <w:szCs w:val="20"/>
        </w:rPr>
        <w:t xml:space="preserve">für zukünftige Entwicklungen </w:t>
      </w:r>
      <w:r w:rsidR="005B16F9" w:rsidRPr="00392409">
        <w:rPr>
          <w:sz w:val="20"/>
          <w:szCs w:val="20"/>
        </w:rPr>
        <w:t>fit machen</w:t>
      </w:r>
      <w:r w:rsidR="002F1D25">
        <w:rPr>
          <w:sz w:val="20"/>
          <w:szCs w:val="20"/>
        </w:rPr>
        <w:t xml:space="preserve"> muss</w:t>
      </w:r>
      <w:r w:rsidR="00D144EA" w:rsidRPr="00392409">
        <w:rPr>
          <w:sz w:val="20"/>
          <w:szCs w:val="20"/>
        </w:rPr>
        <w:t>: Digitalisierung, kurze Innovationsz</w:t>
      </w:r>
      <w:r w:rsidR="00B3348F">
        <w:rPr>
          <w:sz w:val="20"/>
          <w:szCs w:val="20"/>
        </w:rPr>
        <w:t>yklen</w:t>
      </w:r>
      <w:r w:rsidR="00D144EA" w:rsidRPr="00392409">
        <w:rPr>
          <w:sz w:val="20"/>
          <w:szCs w:val="20"/>
        </w:rPr>
        <w:t>, rasche</w:t>
      </w:r>
      <w:r w:rsidR="005B16F9" w:rsidRPr="00392409">
        <w:rPr>
          <w:sz w:val="20"/>
          <w:szCs w:val="20"/>
        </w:rPr>
        <w:t>re</w:t>
      </w:r>
      <w:r w:rsidR="00D144EA" w:rsidRPr="00392409">
        <w:rPr>
          <w:sz w:val="20"/>
          <w:szCs w:val="20"/>
        </w:rPr>
        <w:t xml:space="preserve"> Reaktionsfähigkeiten</w:t>
      </w:r>
      <w:r w:rsidR="0079497D" w:rsidRPr="00392409">
        <w:rPr>
          <w:sz w:val="20"/>
          <w:szCs w:val="20"/>
        </w:rPr>
        <w:t xml:space="preserve"> auf Änderungen</w:t>
      </w:r>
      <w:r w:rsidR="00B3348F">
        <w:rPr>
          <w:sz w:val="20"/>
          <w:szCs w:val="20"/>
        </w:rPr>
        <w:t xml:space="preserve"> und</w:t>
      </w:r>
      <w:r w:rsidR="00D144EA" w:rsidRPr="00392409">
        <w:rPr>
          <w:sz w:val="20"/>
          <w:szCs w:val="20"/>
        </w:rPr>
        <w:t xml:space="preserve"> individuelle Kundenerwartung</w:t>
      </w:r>
      <w:r w:rsidR="00B160A2" w:rsidRPr="00392409">
        <w:rPr>
          <w:sz w:val="20"/>
          <w:szCs w:val="20"/>
        </w:rPr>
        <w:t>e</w:t>
      </w:r>
      <w:r w:rsidR="00D144EA" w:rsidRPr="00392409">
        <w:rPr>
          <w:sz w:val="20"/>
          <w:szCs w:val="20"/>
        </w:rPr>
        <w:t>n</w:t>
      </w:r>
      <w:r w:rsidR="002F1D25">
        <w:rPr>
          <w:sz w:val="20"/>
          <w:szCs w:val="20"/>
        </w:rPr>
        <w:t xml:space="preserve"> sind hier </w:t>
      </w:r>
      <w:r w:rsidR="00683F4E">
        <w:rPr>
          <w:sz w:val="20"/>
          <w:szCs w:val="20"/>
        </w:rPr>
        <w:t>die wichtigsten Stichworte.</w:t>
      </w:r>
    </w:p>
    <w:p w14:paraId="451EC814" w14:textId="77777777" w:rsidR="005B16F9" w:rsidRPr="00392409" w:rsidRDefault="005B16F9">
      <w:pPr>
        <w:rPr>
          <w:sz w:val="20"/>
          <w:szCs w:val="20"/>
        </w:rPr>
      </w:pPr>
    </w:p>
    <w:p w14:paraId="48EE9243" w14:textId="77777777" w:rsidR="005B16F9" w:rsidRPr="00392409" w:rsidRDefault="005B16F9">
      <w:pPr>
        <w:rPr>
          <w:sz w:val="20"/>
          <w:szCs w:val="20"/>
        </w:rPr>
      </w:pPr>
      <w:r w:rsidRPr="00392409">
        <w:rPr>
          <w:b/>
          <w:bCs/>
          <w:sz w:val="20"/>
          <w:szCs w:val="20"/>
        </w:rPr>
        <w:t>V</w:t>
      </w:r>
      <w:r w:rsidRPr="00392409">
        <w:rPr>
          <w:sz w:val="20"/>
          <w:szCs w:val="20"/>
        </w:rPr>
        <w:t xml:space="preserve"> = Vision: </w:t>
      </w:r>
      <w:r w:rsidR="00683F4E">
        <w:rPr>
          <w:sz w:val="20"/>
          <w:szCs w:val="20"/>
        </w:rPr>
        <w:t>Wie sieht</w:t>
      </w:r>
      <w:r w:rsidRPr="00392409">
        <w:rPr>
          <w:sz w:val="20"/>
          <w:szCs w:val="20"/>
        </w:rPr>
        <w:t xml:space="preserve"> unsere Zukunftsvision</w:t>
      </w:r>
      <w:r w:rsidR="00683F4E">
        <w:rPr>
          <w:sz w:val="20"/>
          <w:szCs w:val="20"/>
        </w:rPr>
        <w:t xml:space="preserve"> aus</w:t>
      </w:r>
      <w:r w:rsidRPr="00392409">
        <w:rPr>
          <w:sz w:val="20"/>
          <w:szCs w:val="20"/>
        </w:rPr>
        <w:t>? Wie attraktiv ist sie?</w:t>
      </w:r>
      <w:r w:rsidR="008268D6" w:rsidRPr="00392409">
        <w:rPr>
          <w:sz w:val="20"/>
          <w:szCs w:val="20"/>
        </w:rPr>
        <w:t xml:space="preserve"> In der heutigen Zeit </w:t>
      </w:r>
      <w:r w:rsidR="004042F6" w:rsidRPr="00392409">
        <w:rPr>
          <w:sz w:val="20"/>
          <w:szCs w:val="20"/>
        </w:rPr>
        <w:t>der</w:t>
      </w:r>
      <w:r w:rsidR="008B02CB" w:rsidRPr="00392409">
        <w:rPr>
          <w:sz w:val="20"/>
          <w:szCs w:val="20"/>
        </w:rPr>
        <w:t xml:space="preserve"> weltweiten</w:t>
      </w:r>
      <w:r w:rsidR="004042F6" w:rsidRPr="00392409">
        <w:rPr>
          <w:sz w:val="20"/>
          <w:szCs w:val="20"/>
        </w:rPr>
        <w:t xml:space="preserve"> Unsicherheiten </w:t>
      </w:r>
      <w:r w:rsidR="008B02CB" w:rsidRPr="00392409">
        <w:rPr>
          <w:sz w:val="20"/>
          <w:szCs w:val="20"/>
        </w:rPr>
        <w:t xml:space="preserve">und gleichzeitigen Chancen </w:t>
      </w:r>
      <w:r w:rsidR="008268D6" w:rsidRPr="00392409">
        <w:rPr>
          <w:sz w:val="20"/>
          <w:szCs w:val="20"/>
        </w:rPr>
        <w:t xml:space="preserve">sind die Unternehmen herausgefordert, </w:t>
      </w:r>
      <w:r w:rsidR="001166AB" w:rsidRPr="00392409">
        <w:rPr>
          <w:sz w:val="20"/>
          <w:szCs w:val="20"/>
        </w:rPr>
        <w:t xml:space="preserve">einen nachhaltigen Beitrag an die Gesellschaft zu leisten </w:t>
      </w:r>
      <w:r w:rsidR="008268D6" w:rsidRPr="00392409">
        <w:rPr>
          <w:sz w:val="20"/>
          <w:szCs w:val="20"/>
        </w:rPr>
        <w:t>– bloss</w:t>
      </w:r>
      <w:r w:rsidR="001166AB" w:rsidRPr="00392409">
        <w:rPr>
          <w:sz w:val="20"/>
          <w:szCs w:val="20"/>
        </w:rPr>
        <w:t>e</w:t>
      </w:r>
      <w:r w:rsidR="008268D6" w:rsidRPr="00392409">
        <w:rPr>
          <w:sz w:val="20"/>
          <w:szCs w:val="20"/>
        </w:rPr>
        <w:t xml:space="preserve"> </w:t>
      </w:r>
      <w:r w:rsidR="00455D86" w:rsidRPr="00392409">
        <w:rPr>
          <w:sz w:val="20"/>
          <w:szCs w:val="20"/>
        </w:rPr>
        <w:t>Gewinnorientierung</w:t>
      </w:r>
      <w:r w:rsidR="001166AB" w:rsidRPr="00392409">
        <w:rPr>
          <w:sz w:val="20"/>
          <w:szCs w:val="20"/>
        </w:rPr>
        <w:t xml:space="preserve"> oder «die Besten sein»</w:t>
      </w:r>
      <w:r w:rsidR="00455D86" w:rsidRPr="00392409">
        <w:rPr>
          <w:sz w:val="20"/>
          <w:szCs w:val="20"/>
        </w:rPr>
        <w:t xml:space="preserve"> </w:t>
      </w:r>
      <w:r w:rsidR="00683F4E">
        <w:rPr>
          <w:sz w:val="20"/>
          <w:szCs w:val="20"/>
        </w:rPr>
        <w:t>genügt oft n</w:t>
      </w:r>
      <w:r w:rsidR="00455D86" w:rsidRPr="00392409">
        <w:rPr>
          <w:sz w:val="20"/>
          <w:szCs w:val="20"/>
        </w:rPr>
        <w:t>icht mehr</w:t>
      </w:r>
      <w:r w:rsidR="001166AB" w:rsidRPr="00392409">
        <w:rPr>
          <w:sz w:val="20"/>
          <w:szCs w:val="20"/>
        </w:rPr>
        <w:t xml:space="preserve">. </w:t>
      </w:r>
      <w:r w:rsidR="008268D6" w:rsidRPr="00392409">
        <w:rPr>
          <w:sz w:val="20"/>
          <w:szCs w:val="20"/>
        </w:rPr>
        <w:t xml:space="preserve"> </w:t>
      </w:r>
      <w:r w:rsidR="004162A1" w:rsidRPr="00392409">
        <w:rPr>
          <w:sz w:val="20"/>
          <w:szCs w:val="20"/>
        </w:rPr>
        <w:t>Auch die Mitarbeitenden suchen Sinn in der Arbeit</w:t>
      </w:r>
      <w:r w:rsidR="00C81C1D">
        <w:rPr>
          <w:sz w:val="20"/>
          <w:szCs w:val="20"/>
        </w:rPr>
        <w:t>;</w:t>
      </w:r>
      <w:r w:rsidR="004162A1" w:rsidRPr="00392409">
        <w:rPr>
          <w:sz w:val="20"/>
          <w:szCs w:val="20"/>
        </w:rPr>
        <w:t xml:space="preserve"> Geldverdienst und Karriere</w:t>
      </w:r>
      <w:r w:rsidR="00BB4BB0" w:rsidRPr="00392409">
        <w:rPr>
          <w:sz w:val="20"/>
          <w:szCs w:val="20"/>
        </w:rPr>
        <w:t xml:space="preserve"> ist vielen zu wenig.</w:t>
      </w:r>
    </w:p>
    <w:p w14:paraId="036DFCDE" w14:textId="77777777" w:rsidR="005B16F9" w:rsidRPr="00392409" w:rsidRDefault="005B16F9">
      <w:pPr>
        <w:rPr>
          <w:sz w:val="20"/>
          <w:szCs w:val="20"/>
        </w:rPr>
      </w:pPr>
    </w:p>
    <w:p w14:paraId="2D8A9309" w14:textId="77777777" w:rsidR="005B16F9" w:rsidRPr="00392409" w:rsidRDefault="005B16F9">
      <w:pPr>
        <w:rPr>
          <w:sz w:val="20"/>
          <w:szCs w:val="20"/>
        </w:rPr>
      </w:pPr>
      <w:r w:rsidRPr="00392409">
        <w:rPr>
          <w:b/>
          <w:bCs/>
          <w:sz w:val="20"/>
          <w:szCs w:val="20"/>
        </w:rPr>
        <w:t>V</w:t>
      </w:r>
      <w:r w:rsidRPr="00392409">
        <w:rPr>
          <w:sz w:val="20"/>
          <w:szCs w:val="20"/>
        </w:rPr>
        <w:t xml:space="preserve"> = Verfahren: Welche Vorstellung haben wir</w:t>
      </w:r>
      <w:r w:rsidR="00683F4E">
        <w:rPr>
          <w:sz w:val="20"/>
          <w:szCs w:val="20"/>
        </w:rPr>
        <w:t xml:space="preserve"> bezüglich des Veränderungs-</w:t>
      </w:r>
      <w:r w:rsidRPr="00392409">
        <w:rPr>
          <w:sz w:val="20"/>
          <w:szCs w:val="20"/>
        </w:rPr>
        <w:t>Verfahren</w:t>
      </w:r>
      <w:r w:rsidR="00683F4E">
        <w:rPr>
          <w:sz w:val="20"/>
          <w:szCs w:val="20"/>
        </w:rPr>
        <w:t>s</w:t>
      </w:r>
      <w:r w:rsidRPr="00392409">
        <w:rPr>
          <w:sz w:val="20"/>
          <w:szCs w:val="20"/>
        </w:rPr>
        <w:t>?</w:t>
      </w:r>
      <w:r w:rsidR="009C5D9B" w:rsidRPr="00392409">
        <w:rPr>
          <w:sz w:val="20"/>
          <w:szCs w:val="20"/>
        </w:rPr>
        <w:t xml:space="preserve"> Soll die Veränderung </w:t>
      </w:r>
      <w:r w:rsidR="009A5042">
        <w:rPr>
          <w:sz w:val="20"/>
          <w:szCs w:val="20"/>
        </w:rPr>
        <w:t>durch eine</w:t>
      </w:r>
      <w:r w:rsidR="009C5D9B" w:rsidRPr="00392409">
        <w:rPr>
          <w:sz w:val="20"/>
          <w:szCs w:val="20"/>
        </w:rPr>
        <w:t xml:space="preserve"> grosse «Revolution» oder in kleinen Schritten vonstatten gehen? </w:t>
      </w:r>
      <w:r w:rsidR="00683F4E">
        <w:rPr>
          <w:sz w:val="20"/>
          <w:szCs w:val="20"/>
        </w:rPr>
        <w:t>Muss</w:t>
      </w:r>
      <w:r w:rsidR="009C5D9B" w:rsidRPr="00392409">
        <w:rPr>
          <w:sz w:val="20"/>
          <w:szCs w:val="20"/>
        </w:rPr>
        <w:t xml:space="preserve"> sich die ganze Org</w:t>
      </w:r>
      <w:r w:rsidR="00186C14" w:rsidRPr="00392409">
        <w:rPr>
          <w:sz w:val="20"/>
          <w:szCs w:val="20"/>
        </w:rPr>
        <w:t>a</w:t>
      </w:r>
      <w:r w:rsidR="009C5D9B" w:rsidRPr="00392409">
        <w:rPr>
          <w:sz w:val="20"/>
          <w:szCs w:val="20"/>
        </w:rPr>
        <w:t xml:space="preserve">nisation verändern, oder </w:t>
      </w:r>
      <w:r w:rsidR="009643C5" w:rsidRPr="00392409">
        <w:rPr>
          <w:sz w:val="20"/>
          <w:szCs w:val="20"/>
        </w:rPr>
        <w:t xml:space="preserve">nur </w:t>
      </w:r>
      <w:r w:rsidR="009C5D9B" w:rsidRPr="00392409">
        <w:rPr>
          <w:sz w:val="20"/>
          <w:szCs w:val="20"/>
        </w:rPr>
        <w:t>ein Teil dav</w:t>
      </w:r>
      <w:r w:rsidR="00186C14" w:rsidRPr="00392409">
        <w:rPr>
          <w:sz w:val="20"/>
          <w:szCs w:val="20"/>
        </w:rPr>
        <w:t>o</w:t>
      </w:r>
      <w:r w:rsidR="009C5D9B" w:rsidRPr="00392409">
        <w:rPr>
          <w:sz w:val="20"/>
          <w:szCs w:val="20"/>
        </w:rPr>
        <w:t>n?</w:t>
      </w:r>
      <w:r w:rsidR="00186C14" w:rsidRPr="00392409">
        <w:rPr>
          <w:sz w:val="20"/>
          <w:szCs w:val="20"/>
        </w:rPr>
        <w:t xml:space="preserve"> </w:t>
      </w:r>
      <w:r w:rsidR="00683F4E">
        <w:rPr>
          <w:sz w:val="20"/>
          <w:szCs w:val="20"/>
        </w:rPr>
        <w:t>W</w:t>
      </w:r>
      <w:r w:rsidR="00186C14" w:rsidRPr="00392409">
        <w:rPr>
          <w:sz w:val="20"/>
          <w:szCs w:val="20"/>
        </w:rPr>
        <w:t xml:space="preserve">elche Prinzipien </w:t>
      </w:r>
      <w:r w:rsidR="00683F4E">
        <w:rPr>
          <w:sz w:val="20"/>
          <w:szCs w:val="20"/>
        </w:rPr>
        <w:t xml:space="preserve">liegen dem </w:t>
      </w:r>
      <w:r w:rsidR="009643C5" w:rsidRPr="00392409">
        <w:rPr>
          <w:sz w:val="20"/>
          <w:szCs w:val="20"/>
        </w:rPr>
        <w:t>Prozess</w:t>
      </w:r>
      <w:r w:rsidR="00186C14" w:rsidRPr="00392409">
        <w:rPr>
          <w:sz w:val="20"/>
          <w:szCs w:val="20"/>
        </w:rPr>
        <w:t xml:space="preserve"> </w:t>
      </w:r>
      <w:r w:rsidR="00683F4E">
        <w:rPr>
          <w:sz w:val="20"/>
          <w:szCs w:val="20"/>
        </w:rPr>
        <w:t>zugrunde</w:t>
      </w:r>
      <w:r w:rsidR="00186C14" w:rsidRPr="00392409">
        <w:rPr>
          <w:sz w:val="20"/>
          <w:szCs w:val="20"/>
        </w:rPr>
        <w:t>?</w:t>
      </w:r>
      <w:r w:rsidR="009C5D9B" w:rsidRPr="00392409">
        <w:rPr>
          <w:sz w:val="20"/>
          <w:szCs w:val="20"/>
        </w:rPr>
        <w:t xml:space="preserve"> </w:t>
      </w:r>
      <w:r w:rsidR="00BB4BB0" w:rsidRPr="00392409">
        <w:rPr>
          <w:sz w:val="20"/>
          <w:szCs w:val="20"/>
        </w:rPr>
        <w:t xml:space="preserve">Im Hinblick auf agile Organisation </w:t>
      </w:r>
      <w:r w:rsidR="004042F6" w:rsidRPr="00392409">
        <w:rPr>
          <w:sz w:val="20"/>
          <w:szCs w:val="20"/>
        </w:rPr>
        <w:t>muss man</w:t>
      </w:r>
      <w:r w:rsidR="00BB4BB0" w:rsidRPr="00392409">
        <w:rPr>
          <w:sz w:val="20"/>
          <w:szCs w:val="20"/>
        </w:rPr>
        <w:t xml:space="preserve"> zum Beispiel </w:t>
      </w:r>
      <w:r w:rsidR="004042F6" w:rsidRPr="00392409">
        <w:rPr>
          <w:sz w:val="20"/>
          <w:szCs w:val="20"/>
        </w:rPr>
        <w:t>eine Vorstellung davon haben</w:t>
      </w:r>
      <w:r w:rsidR="00BB4BB0" w:rsidRPr="00392409">
        <w:rPr>
          <w:sz w:val="20"/>
          <w:szCs w:val="20"/>
        </w:rPr>
        <w:t>, wie eine zukünftig vorgestellte Lernkultur i</w:t>
      </w:r>
      <w:r w:rsidR="00683F4E">
        <w:rPr>
          <w:sz w:val="20"/>
          <w:szCs w:val="20"/>
        </w:rPr>
        <w:t>m</w:t>
      </w:r>
      <w:r w:rsidR="00BB4BB0" w:rsidRPr="00392409">
        <w:rPr>
          <w:sz w:val="20"/>
          <w:szCs w:val="20"/>
        </w:rPr>
        <w:t xml:space="preserve"> Change Prozess vorweggenommen und erlebt werden kann</w:t>
      </w:r>
      <w:r w:rsidR="00683F4E">
        <w:rPr>
          <w:sz w:val="20"/>
          <w:szCs w:val="20"/>
        </w:rPr>
        <w:t xml:space="preserve">. </w:t>
      </w:r>
    </w:p>
    <w:p w14:paraId="38379790" w14:textId="77777777" w:rsidR="005B16F9" w:rsidRPr="00392409" w:rsidRDefault="005B16F9">
      <w:pPr>
        <w:rPr>
          <w:sz w:val="20"/>
          <w:szCs w:val="20"/>
        </w:rPr>
      </w:pPr>
    </w:p>
    <w:p w14:paraId="47BE3A3E" w14:textId="77777777" w:rsidR="00F7050B" w:rsidRPr="00392409" w:rsidRDefault="005B16F9">
      <w:pPr>
        <w:rPr>
          <w:sz w:val="20"/>
          <w:szCs w:val="20"/>
        </w:rPr>
      </w:pPr>
      <w:r w:rsidRPr="00392409">
        <w:rPr>
          <w:b/>
          <w:bCs/>
          <w:sz w:val="20"/>
          <w:szCs w:val="20"/>
        </w:rPr>
        <w:t>W</w:t>
      </w:r>
      <w:r w:rsidRPr="00392409">
        <w:rPr>
          <w:sz w:val="20"/>
          <w:szCs w:val="20"/>
        </w:rPr>
        <w:t xml:space="preserve"> = Widerstand der Organisation</w:t>
      </w:r>
      <w:r w:rsidR="00ED3528" w:rsidRPr="00392409">
        <w:rPr>
          <w:sz w:val="20"/>
          <w:szCs w:val="20"/>
        </w:rPr>
        <w:t xml:space="preserve">: </w:t>
      </w:r>
      <w:r w:rsidR="00683F4E">
        <w:rPr>
          <w:sz w:val="20"/>
          <w:szCs w:val="20"/>
        </w:rPr>
        <w:t>W</w:t>
      </w:r>
      <w:r w:rsidR="00ED3528" w:rsidRPr="00392409">
        <w:rPr>
          <w:sz w:val="20"/>
          <w:szCs w:val="20"/>
        </w:rPr>
        <w:t xml:space="preserve">as muss verlernt werden, damit Neues Platz hat? </w:t>
      </w:r>
      <w:r w:rsidR="009C5D9B" w:rsidRPr="00392409">
        <w:rPr>
          <w:sz w:val="20"/>
          <w:szCs w:val="20"/>
        </w:rPr>
        <w:t xml:space="preserve">Sind die Mitarbeitenden </w:t>
      </w:r>
      <w:r w:rsidR="00683F4E">
        <w:rPr>
          <w:sz w:val="20"/>
          <w:szCs w:val="20"/>
        </w:rPr>
        <w:t>bereit</w:t>
      </w:r>
      <w:r w:rsidR="009C5D9B" w:rsidRPr="00392409">
        <w:rPr>
          <w:sz w:val="20"/>
          <w:szCs w:val="20"/>
        </w:rPr>
        <w:t>, sich neu zu orientieren</w:t>
      </w:r>
      <w:r w:rsidR="00BB4BB0" w:rsidRPr="00392409">
        <w:rPr>
          <w:sz w:val="20"/>
          <w:szCs w:val="20"/>
        </w:rPr>
        <w:t xml:space="preserve">? </w:t>
      </w:r>
      <w:r w:rsidR="00B3348F">
        <w:rPr>
          <w:sz w:val="20"/>
          <w:szCs w:val="20"/>
        </w:rPr>
        <w:t xml:space="preserve">Ist das Management bereit, diesen Weg zu gehen? </w:t>
      </w:r>
      <w:r w:rsidR="00BB4BB0" w:rsidRPr="00392409">
        <w:rPr>
          <w:sz w:val="20"/>
          <w:szCs w:val="20"/>
        </w:rPr>
        <w:t>Erfolg</w:t>
      </w:r>
      <w:r w:rsidR="00B3348F">
        <w:rPr>
          <w:sz w:val="20"/>
          <w:szCs w:val="20"/>
        </w:rPr>
        <w:t xml:space="preserve"> </w:t>
      </w:r>
      <w:r w:rsidR="00BB4BB0" w:rsidRPr="00392409">
        <w:rPr>
          <w:sz w:val="20"/>
          <w:szCs w:val="20"/>
        </w:rPr>
        <w:t xml:space="preserve">versprechend sind Situationen, wo eine </w:t>
      </w:r>
      <w:r w:rsidR="00C81C1D">
        <w:rPr>
          <w:sz w:val="20"/>
          <w:szCs w:val="20"/>
        </w:rPr>
        <w:t>hohe</w:t>
      </w:r>
      <w:r w:rsidR="00BB4BB0" w:rsidRPr="00392409">
        <w:rPr>
          <w:sz w:val="20"/>
          <w:szCs w:val="20"/>
        </w:rPr>
        <w:t xml:space="preserve"> Freiwilligkeit für die Veränderung besteht. Entscheidend ist jedoch, dass nicht </w:t>
      </w:r>
      <w:r w:rsidR="00B3348F">
        <w:rPr>
          <w:sz w:val="20"/>
          <w:szCs w:val="20"/>
        </w:rPr>
        <w:t>einfach</w:t>
      </w:r>
      <w:r w:rsidR="00415D9C" w:rsidRPr="00392409">
        <w:rPr>
          <w:sz w:val="20"/>
          <w:szCs w:val="20"/>
        </w:rPr>
        <w:t xml:space="preserve"> eine </w:t>
      </w:r>
      <w:r w:rsidR="008B02CB" w:rsidRPr="00392409">
        <w:rPr>
          <w:sz w:val="20"/>
          <w:szCs w:val="20"/>
        </w:rPr>
        <w:t xml:space="preserve">rosige </w:t>
      </w:r>
      <w:r w:rsidR="00415D9C" w:rsidRPr="00392409">
        <w:rPr>
          <w:sz w:val="20"/>
          <w:szCs w:val="20"/>
        </w:rPr>
        <w:t>Zukunft ver</w:t>
      </w:r>
      <w:r w:rsidR="002313FD" w:rsidRPr="00392409">
        <w:rPr>
          <w:sz w:val="20"/>
          <w:szCs w:val="20"/>
        </w:rPr>
        <w:t>s</w:t>
      </w:r>
      <w:r w:rsidR="00415D9C" w:rsidRPr="00392409">
        <w:rPr>
          <w:sz w:val="20"/>
          <w:szCs w:val="20"/>
        </w:rPr>
        <w:t>prochen</w:t>
      </w:r>
      <w:r w:rsidR="00C81C1D">
        <w:rPr>
          <w:sz w:val="20"/>
          <w:szCs w:val="20"/>
        </w:rPr>
        <w:t xml:space="preserve"> wird</w:t>
      </w:r>
      <w:r w:rsidR="00415D9C" w:rsidRPr="00392409">
        <w:rPr>
          <w:sz w:val="20"/>
          <w:szCs w:val="20"/>
        </w:rPr>
        <w:t xml:space="preserve">, </w:t>
      </w:r>
      <w:r w:rsidR="002313FD" w:rsidRPr="00392409">
        <w:rPr>
          <w:sz w:val="20"/>
          <w:szCs w:val="20"/>
        </w:rPr>
        <w:t xml:space="preserve">in der </w:t>
      </w:r>
      <w:r w:rsidR="00C81C1D">
        <w:rPr>
          <w:sz w:val="20"/>
          <w:szCs w:val="20"/>
        </w:rPr>
        <w:t xml:space="preserve">sich </w:t>
      </w:r>
      <w:r w:rsidR="002313FD" w:rsidRPr="00392409">
        <w:rPr>
          <w:sz w:val="20"/>
          <w:szCs w:val="20"/>
        </w:rPr>
        <w:t xml:space="preserve">alles </w:t>
      </w:r>
      <w:r w:rsidR="00C81C1D">
        <w:rPr>
          <w:sz w:val="20"/>
          <w:szCs w:val="20"/>
        </w:rPr>
        <w:t>zum Guten wendet</w:t>
      </w:r>
      <w:r w:rsidR="002313FD" w:rsidRPr="00392409">
        <w:rPr>
          <w:sz w:val="20"/>
          <w:szCs w:val="20"/>
        </w:rPr>
        <w:t xml:space="preserve">, </w:t>
      </w:r>
      <w:r w:rsidR="00415D9C" w:rsidRPr="00392409">
        <w:rPr>
          <w:sz w:val="20"/>
          <w:szCs w:val="20"/>
        </w:rPr>
        <w:t>sondern</w:t>
      </w:r>
      <w:r w:rsidR="00B3348F">
        <w:rPr>
          <w:sz w:val="20"/>
          <w:szCs w:val="20"/>
        </w:rPr>
        <w:t xml:space="preserve"> </w:t>
      </w:r>
      <w:r w:rsidR="00683F4E">
        <w:rPr>
          <w:sz w:val="20"/>
          <w:szCs w:val="20"/>
        </w:rPr>
        <w:t>dass</w:t>
      </w:r>
      <w:r w:rsidR="00B3348F">
        <w:rPr>
          <w:sz w:val="20"/>
          <w:szCs w:val="20"/>
        </w:rPr>
        <w:t xml:space="preserve"> </w:t>
      </w:r>
      <w:r w:rsidR="00415D9C" w:rsidRPr="00392409">
        <w:rPr>
          <w:sz w:val="20"/>
          <w:szCs w:val="20"/>
        </w:rPr>
        <w:t xml:space="preserve">auch </w:t>
      </w:r>
      <w:r w:rsidR="00683F4E" w:rsidRPr="00392409">
        <w:rPr>
          <w:sz w:val="20"/>
          <w:szCs w:val="20"/>
        </w:rPr>
        <w:t xml:space="preserve">ehrlich </w:t>
      </w:r>
      <w:r w:rsidR="00415D9C" w:rsidRPr="00392409">
        <w:rPr>
          <w:sz w:val="20"/>
          <w:szCs w:val="20"/>
        </w:rPr>
        <w:t>über mögliche Verluste gesprochen wird</w:t>
      </w:r>
      <w:r w:rsidR="00683F4E">
        <w:rPr>
          <w:sz w:val="20"/>
          <w:szCs w:val="20"/>
        </w:rPr>
        <w:t>. Ohne eine offene Kommunikation entsteht</w:t>
      </w:r>
      <w:r w:rsidR="00415D9C" w:rsidRPr="00392409">
        <w:rPr>
          <w:sz w:val="20"/>
          <w:szCs w:val="20"/>
        </w:rPr>
        <w:t xml:space="preserve"> kein Vertrauen.</w:t>
      </w:r>
      <w:r w:rsidR="008B02CB" w:rsidRPr="00392409">
        <w:rPr>
          <w:sz w:val="20"/>
          <w:szCs w:val="20"/>
        </w:rPr>
        <w:t xml:space="preserve"> Und ohne Vertrauen ist keine </w:t>
      </w:r>
      <w:r w:rsidR="00392409" w:rsidRPr="00392409">
        <w:rPr>
          <w:sz w:val="20"/>
          <w:szCs w:val="20"/>
        </w:rPr>
        <w:t>erfolgreiche Veränderung möglich.</w:t>
      </w:r>
    </w:p>
    <w:p w14:paraId="67CD2893" w14:textId="77777777" w:rsidR="00415D9C" w:rsidRPr="00392409" w:rsidRDefault="00415D9C">
      <w:pPr>
        <w:rPr>
          <w:sz w:val="20"/>
          <w:szCs w:val="20"/>
        </w:rPr>
      </w:pPr>
    </w:p>
    <w:p w14:paraId="449A7741" w14:textId="77777777" w:rsidR="00BB2D8F" w:rsidRPr="00392409" w:rsidRDefault="00B3348F">
      <w:pPr>
        <w:rPr>
          <w:sz w:val="20"/>
          <w:szCs w:val="20"/>
        </w:rPr>
      </w:pPr>
      <w:r>
        <w:rPr>
          <w:sz w:val="20"/>
          <w:szCs w:val="20"/>
        </w:rPr>
        <w:t xml:space="preserve">Ist die Notwendigkeit gegeben, besteht eine einleuchtende Vision </w:t>
      </w:r>
      <w:r w:rsidR="005F7714" w:rsidRPr="00392409">
        <w:rPr>
          <w:sz w:val="20"/>
          <w:szCs w:val="20"/>
        </w:rPr>
        <w:t>und</w:t>
      </w:r>
      <w:r w:rsidR="00F7050B" w:rsidRPr="00392409">
        <w:rPr>
          <w:sz w:val="20"/>
          <w:szCs w:val="20"/>
        </w:rPr>
        <w:t xml:space="preserve"> </w:t>
      </w:r>
      <w:r w:rsidR="00BB2D8F" w:rsidRPr="00392409">
        <w:rPr>
          <w:sz w:val="20"/>
          <w:szCs w:val="20"/>
        </w:rPr>
        <w:t xml:space="preserve">ist </w:t>
      </w:r>
      <w:r w:rsidR="00F7050B" w:rsidRPr="00392409">
        <w:rPr>
          <w:sz w:val="20"/>
          <w:szCs w:val="20"/>
        </w:rPr>
        <w:t>der Veränderungsprozess</w:t>
      </w:r>
      <w:r w:rsidR="005F7714" w:rsidRPr="00392409">
        <w:rPr>
          <w:sz w:val="20"/>
          <w:szCs w:val="20"/>
        </w:rPr>
        <w:t xml:space="preserve"> </w:t>
      </w:r>
      <w:r w:rsidR="00C81C1D">
        <w:rPr>
          <w:sz w:val="20"/>
          <w:szCs w:val="20"/>
        </w:rPr>
        <w:t xml:space="preserve">gut </w:t>
      </w:r>
      <w:r w:rsidR="00BB2D8F" w:rsidRPr="00392409">
        <w:rPr>
          <w:sz w:val="20"/>
          <w:szCs w:val="20"/>
        </w:rPr>
        <w:t>vorstellbar</w:t>
      </w:r>
      <w:r w:rsidR="005F7714" w:rsidRPr="00392409">
        <w:rPr>
          <w:sz w:val="20"/>
          <w:szCs w:val="20"/>
        </w:rPr>
        <w:t xml:space="preserve">, so kann auch ein relativ hoher Widerstand </w:t>
      </w:r>
      <w:r w:rsidR="004042F6" w:rsidRPr="00392409">
        <w:rPr>
          <w:sz w:val="20"/>
          <w:szCs w:val="20"/>
        </w:rPr>
        <w:t xml:space="preserve">in </w:t>
      </w:r>
      <w:r>
        <w:rPr>
          <w:sz w:val="20"/>
          <w:szCs w:val="20"/>
        </w:rPr>
        <w:t xml:space="preserve">eine </w:t>
      </w:r>
      <w:r w:rsidR="00FE0C62" w:rsidRPr="00392409">
        <w:rPr>
          <w:sz w:val="20"/>
          <w:szCs w:val="20"/>
        </w:rPr>
        <w:t>positive Zugkraft verwandelt</w:t>
      </w:r>
      <w:r w:rsidR="005F7714" w:rsidRPr="00392409">
        <w:rPr>
          <w:sz w:val="20"/>
          <w:szCs w:val="20"/>
        </w:rPr>
        <w:t xml:space="preserve"> werden. </w:t>
      </w:r>
      <w:r w:rsidR="00347FD7" w:rsidRPr="00392409">
        <w:rPr>
          <w:sz w:val="20"/>
          <w:szCs w:val="20"/>
        </w:rPr>
        <w:t xml:space="preserve">Sind </w:t>
      </w:r>
      <w:r>
        <w:rPr>
          <w:sz w:val="20"/>
          <w:szCs w:val="20"/>
        </w:rPr>
        <w:t xml:space="preserve">die erst genannten Faktoren </w:t>
      </w:r>
      <w:r w:rsidR="00347FD7" w:rsidRPr="00392409">
        <w:rPr>
          <w:sz w:val="20"/>
          <w:szCs w:val="20"/>
        </w:rPr>
        <w:t>jedoch schwach ausgeprägt</w:t>
      </w:r>
      <w:r>
        <w:rPr>
          <w:sz w:val="20"/>
          <w:szCs w:val="20"/>
        </w:rPr>
        <w:t>, resp.</w:t>
      </w:r>
      <w:r w:rsidR="00C81C1D">
        <w:rPr>
          <w:sz w:val="20"/>
          <w:szCs w:val="20"/>
        </w:rPr>
        <w:t xml:space="preserve"> </w:t>
      </w:r>
      <w:r w:rsidR="00347FD7" w:rsidRPr="00392409">
        <w:rPr>
          <w:sz w:val="20"/>
          <w:szCs w:val="20"/>
        </w:rPr>
        <w:t xml:space="preserve">wenig aussagekräftig, </w:t>
      </w:r>
      <w:r>
        <w:rPr>
          <w:sz w:val="20"/>
          <w:szCs w:val="20"/>
        </w:rPr>
        <w:t xml:space="preserve">beinhaltet </w:t>
      </w:r>
      <w:r w:rsidR="00347FD7" w:rsidRPr="00392409">
        <w:rPr>
          <w:sz w:val="20"/>
          <w:szCs w:val="20"/>
        </w:rPr>
        <w:t xml:space="preserve">ein Veränderungsprozess </w:t>
      </w:r>
      <w:r>
        <w:rPr>
          <w:sz w:val="20"/>
          <w:szCs w:val="20"/>
        </w:rPr>
        <w:t>hohe Risiken.</w:t>
      </w:r>
    </w:p>
    <w:p w14:paraId="74DDC902" w14:textId="77777777" w:rsidR="00BB2D8F" w:rsidRPr="00392409" w:rsidRDefault="00BB2D8F">
      <w:pPr>
        <w:rPr>
          <w:sz w:val="20"/>
          <w:szCs w:val="20"/>
        </w:rPr>
      </w:pPr>
    </w:p>
    <w:p w14:paraId="7B754E1B" w14:textId="77777777" w:rsidR="00392409" w:rsidRPr="00392409" w:rsidRDefault="00392409">
      <w:pPr>
        <w:rPr>
          <w:sz w:val="20"/>
          <w:szCs w:val="20"/>
        </w:rPr>
      </w:pPr>
    </w:p>
    <w:p w14:paraId="5E424FBA" w14:textId="77777777" w:rsidR="00392409" w:rsidRDefault="00392409"/>
    <w:p w14:paraId="30F97E65" w14:textId="77777777" w:rsidR="00392409" w:rsidRPr="00392409" w:rsidRDefault="00392409">
      <w:pPr>
        <w:rPr>
          <w:sz w:val="16"/>
          <w:szCs w:val="16"/>
        </w:rPr>
      </w:pPr>
      <w:r w:rsidRPr="00392409">
        <w:rPr>
          <w:sz w:val="16"/>
          <w:szCs w:val="16"/>
        </w:rPr>
        <w:t>uw – 14.11.2019</w:t>
      </w:r>
      <w:r w:rsidR="00C81C1D">
        <w:rPr>
          <w:sz w:val="16"/>
          <w:szCs w:val="16"/>
        </w:rPr>
        <w:t xml:space="preserve">, </w:t>
      </w:r>
      <w:proofErr w:type="spellStart"/>
      <w:r w:rsidR="00C81C1D">
        <w:rPr>
          <w:sz w:val="16"/>
          <w:szCs w:val="16"/>
        </w:rPr>
        <w:t>fh</w:t>
      </w:r>
      <w:proofErr w:type="spellEnd"/>
      <w:r w:rsidR="00C81C1D">
        <w:rPr>
          <w:sz w:val="16"/>
          <w:szCs w:val="16"/>
        </w:rPr>
        <w:t xml:space="preserve"> 24.05.20</w:t>
      </w:r>
    </w:p>
    <w:sectPr w:rsidR="00392409" w:rsidRPr="00392409" w:rsidSect="00335C0C">
      <w:pgSz w:w="11900" w:h="16840"/>
      <w:pgMar w:top="1417" w:right="851" w:bottom="1134" w:left="170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FB"/>
    <w:rsid w:val="001166AB"/>
    <w:rsid w:val="00186C14"/>
    <w:rsid w:val="001E21D9"/>
    <w:rsid w:val="002313FD"/>
    <w:rsid w:val="0028760B"/>
    <w:rsid w:val="002F1D25"/>
    <w:rsid w:val="00335C0C"/>
    <w:rsid w:val="00347FD7"/>
    <w:rsid w:val="00374BD9"/>
    <w:rsid w:val="00392409"/>
    <w:rsid w:val="004042F6"/>
    <w:rsid w:val="00415D9C"/>
    <w:rsid w:val="004162A1"/>
    <w:rsid w:val="00433E25"/>
    <w:rsid w:val="00455D86"/>
    <w:rsid w:val="005B16F9"/>
    <w:rsid w:val="005F7714"/>
    <w:rsid w:val="00671B60"/>
    <w:rsid w:val="00683F4E"/>
    <w:rsid w:val="006F3C07"/>
    <w:rsid w:val="0079497D"/>
    <w:rsid w:val="008268D6"/>
    <w:rsid w:val="00841B85"/>
    <w:rsid w:val="00845575"/>
    <w:rsid w:val="00872918"/>
    <w:rsid w:val="008B02CB"/>
    <w:rsid w:val="009643C5"/>
    <w:rsid w:val="009A5042"/>
    <w:rsid w:val="009C5D9B"/>
    <w:rsid w:val="00A245FB"/>
    <w:rsid w:val="00A8323A"/>
    <w:rsid w:val="00B160A2"/>
    <w:rsid w:val="00B3348F"/>
    <w:rsid w:val="00B65E79"/>
    <w:rsid w:val="00B70A01"/>
    <w:rsid w:val="00BB2D8F"/>
    <w:rsid w:val="00BB4BB0"/>
    <w:rsid w:val="00C179D5"/>
    <w:rsid w:val="00C81C1D"/>
    <w:rsid w:val="00D12B8D"/>
    <w:rsid w:val="00D144EA"/>
    <w:rsid w:val="00E2197E"/>
    <w:rsid w:val="00E83AE3"/>
    <w:rsid w:val="00ED3528"/>
    <w:rsid w:val="00F7050B"/>
    <w:rsid w:val="00FE0C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0E7613"/>
  <w15:chartTrackingRefBased/>
  <w15:docId w15:val="{D4C36AA2-5826-CA42-9214-F11F265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C0C"/>
    <w:pPr>
      <w:spacing w:line="280" w:lineRule="atLeas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3E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Witschi</dc:creator>
  <cp:keywords/>
  <dc:description/>
  <cp:lastModifiedBy>Urs Witschi</cp:lastModifiedBy>
  <cp:revision>2</cp:revision>
  <cp:lastPrinted>2019-11-14T11:18:00Z</cp:lastPrinted>
  <dcterms:created xsi:type="dcterms:W3CDTF">2021-12-02T06:47:00Z</dcterms:created>
  <dcterms:modified xsi:type="dcterms:W3CDTF">2021-12-02T06:47:00Z</dcterms:modified>
  <cp:category/>
</cp:coreProperties>
</file>